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90A03" w14:textId="3A2BF72F" w:rsidR="00156276" w:rsidRDefault="00156276" w:rsidP="00156276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sl-SI"/>
        </w:rPr>
      </w:pPr>
      <w:r w:rsidRPr="00156276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PREVERJANJE ZNANJA</w:t>
      </w:r>
    </w:p>
    <w:p w14:paraId="43B69BF1" w14:textId="77777777" w:rsidR="00156276" w:rsidRPr="00156276" w:rsidRDefault="00156276" w:rsidP="001562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</w:p>
    <w:p w14:paraId="2681C007" w14:textId="3A280DD6" w:rsidR="00156276" w:rsidRPr="00156276" w:rsidRDefault="00156276" w:rsidP="001562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 w:rsidRPr="00156276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 xml:space="preserve">Učiteljica te bo danes poklicala, da preveri tvoje znanje </w:t>
      </w:r>
      <w:r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angleščine ter se dogovorite za ocenjevanje</w:t>
      </w:r>
      <w:r w:rsidRPr="00156276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.</w:t>
      </w:r>
    </w:p>
    <w:p w14:paraId="3002A1B5" w14:textId="4F894C89" w:rsidR="00156276" w:rsidRDefault="00156276" w:rsidP="00156276">
      <w:pPr>
        <w:spacing w:after="0" w:line="240" w:lineRule="auto"/>
        <w:rPr>
          <w:rFonts w:ascii="Calibri" w:hAnsi="Calibri" w:cs="Calibri"/>
          <w:color w:val="FF0000"/>
          <w:sz w:val="28"/>
          <w:szCs w:val="28"/>
          <w:u w:val="single"/>
        </w:rPr>
      </w:pPr>
      <w:r w:rsidRPr="00156276">
        <w:rPr>
          <w:rFonts w:ascii="Calibri" w:eastAsia="Times New Roman" w:hAnsi="Calibri" w:cs="Calibri"/>
          <w:color w:val="000000"/>
          <w:sz w:val="28"/>
          <w:szCs w:val="28"/>
          <w:u w:val="single"/>
          <w:lang w:eastAsia="sl-SI"/>
        </w:rPr>
        <w:t xml:space="preserve">Naslednji teden </w:t>
      </w:r>
      <w:r w:rsidRPr="00156276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sl-SI"/>
        </w:rPr>
        <w:t xml:space="preserve">V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sl-SI"/>
        </w:rPr>
        <w:t>SREDO</w:t>
      </w:r>
      <w:r w:rsidRPr="00156276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sl-SI"/>
        </w:rPr>
        <w:t xml:space="preserve">, </w:t>
      </w:r>
      <w:r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sl-SI"/>
        </w:rPr>
        <w:t>13</w:t>
      </w:r>
      <w:r w:rsidRPr="00156276">
        <w:rPr>
          <w:rFonts w:ascii="Calibri" w:eastAsia="Times New Roman" w:hAnsi="Calibri" w:cs="Calibri"/>
          <w:b/>
          <w:bCs/>
          <w:color w:val="FF0000"/>
          <w:sz w:val="28"/>
          <w:szCs w:val="28"/>
          <w:u w:val="single"/>
          <w:lang w:eastAsia="sl-SI"/>
        </w:rPr>
        <w:t>. 5. 2020,</w:t>
      </w:r>
      <w:r w:rsidRPr="00156276">
        <w:rPr>
          <w:rFonts w:ascii="Calibri" w:eastAsia="Times New Roman" w:hAnsi="Calibri" w:cs="Calibri"/>
          <w:color w:val="000000"/>
          <w:sz w:val="28"/>
          <w:szCs w:val="28"/>
          <w:u w:val="single"/>
          <w:lang w:eastAsia="sl-SI"/>
        </w:rPr>
        <w:t xml:space="preserve"> imaš </w:t>
      </w:r>
      <w:r w:rsidRPr="00156276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l-SI"/>
        </w:rPr>
        <w:t>ocenjevanje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sl-SI"/>
        </w:rPr>
        <w:t xml:space="preserve"> – predstavitev plakata in 10 vprašanj iz besedišča</w:t>
      </w:r>
      <w:r w:rsidRPr="00156276">
        <w:rPr>
          <w:rFonts w:ascii="Calibri" w:eastAsia="Times New Roman" w:hAnsi="Calibri" w:cs="Calibri"/>
          <w:color w:val="000000"/>
          <w:sz w:val="28"/>
          <w:szCs w:val="28"/>
          <w:lang w:eastAsia="sl-SI"/>
        </w:rPr>
        <w:t>. </w:t>
      </w:r>
      <w:r w:rsidRPr="00156276">
        <w:rPr>
          <w:rFonts w:ascii="Calibri" w:hAnsi="Calibri" w:cs="Calibri"/>
          <w:color w:val="000000"/>
          <w:sz w:val="28"/>
          <w:szCs w:val="28"/>
          <w:u w:val="single"/>
        </w:rPr>
        <w:t xml:space="preserve">Ta dan moraš biti dosegljiv </w:t>
      </w:r>
      <w:r w:rsidRPr="00156276">
        <w:rPr>
          <w:rFonts w:ascii="Calibri" w:hAnsi="Calibri" w:cs="Calibri"/>
          <w:color w:val="FF0000"/>
          <w:sz w:val="28"/>
          <w:szCs w:val="28"/>
          <w:u w:val="single"/>
        </w:rPr>
        <w:t xml:space="preserve">OD 10.00 DO 12.00. </w:t>
      </w:r>
      <w:r w:rsidRPr="00156276">
        <w:rPr>
          <w:rFonts w:ascii="Calibri" w:hAnsi="Calibri" w:cs="Calibri"/>
          <w:color w:val="000000"/>
          <w:sz w:val="28"/>
          <w:szCs w:val="28"/>
          <w:u w:val="single"/>
        </w:rPr>
        <w:t xml:space="preserve">Če se ne javiš, si pri predmetu </w:t>
      </w:r>
      <w:r w:rsidRPr="00156276">
        <w:rPr>
          <w:rFonts w:ascii="Calibri" w:hAnsi="Calibri" w:cs="Calibri"/>
          <w:color w:val="FF0000"/>
          <w:sz w:val="28"/>
          <w:szCs w:val="28"/>
          <w:u w:val="single"/>
        </w:rPr>
        <w:t>NEOCENJEN.</w:t>
      </w:r>
      <w:r>
        <w:rPr>
          <w:rFonts w:ascii="Calibri" w:hAnsi="Calibri" w:cs="Calibri"/>
          <w:color w:val="FF0000"/>
          <w:sz w:val="28"/>
          <w:szCs w:val="28"/>
          <w:u w:val="single"/>
        </w:rPr>
        <w:t xml:space="preserve"> </w:t>
      </w:r>
    </w:p>
    <w:p w14:paraId="28A0C17F" w14:textId="77777777" w:rsidR="00156276" w:rsidRDefault="00156276" w:rsidP="00156276">
      <w:pPr>
        <w:spacing w:after="0" w:line="240" w:lineRule="auto"/>
        <w:rPr>
          <w:rFonts w:ascii="Calibri" w:hAnsi="Calibri" w:cs="Calibri"/>
          <w:color w:val="FF0000"/>
          <w:sz w:val="28"/>
          <w:szCs w:val="28"/>
          <w:u w:val="single"/>
        </w:rPr>
      </w:pPr>
    </w:p>
    <w:p w14:paraId="3984785C" w14:textId="70027072" w:rsidR="00156276" w:rsidRPr="00156276" w:rsidRDefault="00156276" w:rsidP="0015627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sl-SI"/>
        </w:rPr>
      </w:pPr>
      <w:r>
        <w:rPr>
          <w:rFonts w:ascii="Calibri" w:hAnsi="Calibri" w:cs="Calibri"/>
          <w:b/>
          <w:bCs/>
          <w:color w:val="000000"/>
          <w:sz w:val="28"/>
          <w:szCs w:val="28"/>
        </w:rPr>
        <w:t>SPODAJ SO NAPISANI KRITERIJI IN NAVODILA ZA OCENJEVANJE.</w:t>
      </w:r>
    </w:p>
    <w:p w14:paraId="2A0A36EB" w14:textId="77777777" w:rsidR="00156276" w:rsidRDefault="00156276" w:rsidP="00156276">
      <w:pPr>
        <w:pStyle w:val="NormalWeb"/>
        <w:spacing w:before="240" w:beforeAutospacing="0" w:after="240" w:afterAutospacing="0"/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single"/>
        </w:rPr>
        <w:t>IZDELAVA PLAKATA</w:t>
      </w:r>
    </w:p>
    <w:p w14:paraId="64E99283" w14:textId="77777777" w:rsidR="00156276" w:rsidRDefault="00156276" w:rsidP="00156276">
      <w:pPr>
        <w:pStyle w:val="NormalWeb"/>
        <w:numPr>
          <w:ilvl w:val="0"/>
          <w:numId w:val="11"/>
        </w:numPr>
        <w:spacing w:before="24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14"/>
          <w:szCs w:val="14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Na plakat nalepiš dve osebi, ki imata na sebi najmanj 5 različnih oblačil. Na plakatu tudi poimenuješ oblačila.</w:t>
      </w:r>
    </w:p>
    <w:p w14:paraId="6FA68DD1" w14:textId="77777777" w:rsidR="00156276" w:rsidRDefault="00156276" w:rsidP="00156276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 xml:space="preserve">Predstaviš, kaj je oseba oblečena. Pri tem uporabiš besedno zvezo </w:t>
      </w: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</w:rPr>
        <w:t>HE/ SHE IS WEARING …</w:t>
      </w:r>
    </w:p>
    <w:p w14:paraId="639B9025" w14:textId="77777777" w:rsidR="00156276" w:rsidRDefault="00156276" w:rsidP="00156276">
      <w:pPr>
        <w:pStyle w:val="NormalWeb"/>
        <w:numPr>
          <w:ilvl w:val="0"/>
          <w:numId w:val="11"/>
        </w:numPr>
        <w:spacing w:before="0" w:beforeAutospacing="0" w:after="48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Pomagaš si s snovjo, ki jo imaš v zvezku.</w:t>
      </w:r>
    </w:p>
    <w:p w14:paraId="61F5DA25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i/>
          <w:iCs/>
          <w:color w:val="000000"/>
          <w:sz w:val="28"/>
          <w:szCs w:val="28"/>
        </w:rPr>
        <w:t> 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PLAKAT POSLIKAŠ IN POŠLJEŠ UČITELJICI PO KONČANI PREDSTAVITVI.</w:t>
      </w:r>
    </w:p>
    <w:p w14:paraId="2FBE9D33" w14:textId="77777777" w:rsidR="00156276" w:rsidRDefault="00156276" w:rsidP="00156276">
      <w:pPr>
        <w:pStyle w:val="NormalWeb"/>
        <w:spacing w:before="240" w:beforeAutospacing="0" w:after="240" w:afterAutospacing="0"/>
        <w:jc w:val="both"/>
      </w:pPr>
      <w:r>
        <w:rPr>
          <w:rFonts w:ascii="Calibri" w:hAnsi="Calibri" w:cs="Calibri"/>
          <w:b/>
          <w:bCs/>
          <w:i/>
          <w:iCs/>
          <w:color w:val="FF0000"/>
          <w:sz w:val="28"/>
          <w:szCs w:val="28"/>
          <w:u w:val="single"/>
        </w:rPr>
        <w:t>BESEDIŠČE</w:t>
      </w:r>
    </w:p>
    <w:p w14:paraId="3EA18C9D" w14:textId="77777777" w:rsidR="00156276" w:rsidRDefault="00156276" w:rsidP="00156276">
      <w:pPr>
        <w:pStyle w:val="NormalWeb"/>
        <w:spacing w:before="240" w:beforeAutospacing="0" w:after="240" w:afterAutospacing="0"/>
        <w:ind w:left="720" w:hanging="360"/>
        <w:jc w:val="both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·</w:t>
      </w:r>
      <w:r>
        <w:rPr>
          <w:i/>
          <w:iCs/>
          <w:color w:val="000000"/>
          <w:sz w:val="14"/>
          <w:szCs w:val="14"/>
        </w:rPr>
        <w:t xml:space="preserve">       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Učiteljica bo povedala 10 besed, 5 v angleščini in 5 v slovenščini. Besede boš prevedel. Besedišče bo iz HRANE (sadje, zelenjava in obroki).</w:t>
      </w:r>
    </w:p>
    <w:p w14:paraId="569C29C4" w14:textId="77777777" w:rsidR="00156276" w:rsidRDefault="00156276" w:rsidP="00156276">
      <w:pPr>
        <w:pStyle w:val="NormalWeb"/>
        <w:spacing w:before="240" w:beforeAutospacing="0" w:after="240" w:afterAutospacing="0"/>
        <w:ind w:left="720" w:hanging="360"/>
        <w:jc w:val="both"/>
      </w:pPr>
      <w:r>
        <w:rPr>
          <w:rFonts w:ascii="Calibri" w:hAnsi="Calibri" w:cs="Calibri"/>
          <w:i/>
          <w:iCs/>
          <w:color w:val="000000"/>
          <w:sz w:val="20"/>
          <w:szCs w:val="20"/>
        </w:rPr>
        <w:t>·</w:t>
      </w:r>
      <w:r>
        <w:rPr>
          <w:i/>
          <w:iCs/>
          <w:color w:val="000000"/>
          <w:sz w:val="14"/>
          <w:szCs w:val="14"/>
        </w:rPr>
        <w:t xml:space="preserve">        </w:t>
      </w: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Pomagaš si s snovjo iz zvezka ter listom, kjer imaš tabelo s prevodi.</w:t>
      </w:r>
    </w:p>
    <w:p w14:paraId="3FFB3006" w14:textId="77777777" w:rsidR="00156276" w:rsidRDefault="00156276" w:rsidP="00156276">
      <w:pPr>
        <w:pStyle w:val="NormalWeb"/>
        <w:spacing w:before="240" w:beforeAutospacing="0" w:after="240" w:afterAutospacing="0"/>
        <w:jc w:val="both"/>
      </w:pPr>
      <w:r>
        <w:rPr>
          <w:i/>
          <w:iCs/>
          <w:color w:val="000000"/>
          <w:sz w:val="28"/>
          <w:szCs w:val="28"/>
        </w:rPr>
        <w:t> </w:t>
      </w:r>
    </w:p>
    <w:p w14:paraId="226E3EA2" w14:textId="77777777" w:rsidR="00156276" w:rsidRDefault="00156276" w:rsidP="00156276">
      <w:pPr>
        <w:pStyle w:val="NormalWeb"/>
        <w:spacing w:before="240" w:beforeAutospacing="0" w:after="240" w:afterAutospacing="0"/>
        <w:jc w:val="center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KRITERIJ OCENJEVANJA PLAKATA</w:t>
      </w:r>
    </w:p>
    <w:p w14:paraId="7A658844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5:</w:t>
      </w:r>
    </w:p>
    <w:p w14:paraId="24299A7B" w14:textId="77777777" w:rsidR="00156276" w:rsidRDefault="00156276" w:rsidP="00156276">
      <w:pPr>
        <w:pStyle w:val="NormalWeb"/>
        <w:numPr>
          <w:ilvl w:val="0"/>
          <w:numId w:val="12"/>
        </w:numPr>
        <w:spacing w:before="24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Plakat je pregleden in lično izdelan.</w:t>
      </w:r>
    </w:p>
    <w:p w14:paraId="6B182B3C" w14:textId="77777777" w:rsidR="00156276" w:rsidRDefault="00156276" w:rsidP="00156276">
      <w:pPr>
        <w:pStyle w:val="NormalWeb"/>
        <w:numPr>
          <w:ilvl w:val="0"/>
          <w:numId w:val="12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Iz plakata je razvidno, kaj je oseba oblečena. </w:t>
      </w:r>
    </w:p>
    <w:p w14:paraId="193F92BD" w14:textId="77777777" w:rsidR="00156276" w:rsidRDefault="00156276" w:rsidP="00156276">
      <w:pPr>
        <w:pStyle w:val="NormalWeb"/>
        <w:numPr>
          <w:ilvl w:val="0"/>
          <w:numId w:val="12"/>
        </w:numPr>
        <w:spacing w:before="0" w:beforeAutospacing="0" w:after="24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Predstavitev je tekoča, brez branja.</w:t>
      </w:r>
    </w:p>
    <w:p w14:paraId="36ED0C8A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4:</w:t>
      </w:r>
    </w:p>
    <w:p w14:paraId="3F06E698" w14:textId="77777777" w:rsidR="00156276" w:rsidRDefault="00156276" w:rsidP="00156276">
      <w:pPr>
        <w:pStyle w:val="NormalWeb"/>
        <w:numPr>
          <w:ilvl w:val="0"/>
          <w:numId w:val="13"/>
        </w:numPr>
        <w:spacing w:before="24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Plakat  je pregleden in lično izdelan.</w:t>
      </w:r>
    </w:p>
    <w:p w14:paraId="06C9349B" w14:textId="77777777" w:rsidR="00156276" w:rsidRDefault="00156276" w:rsidP="00156276">
      <w:pPr>
        <w:pStyle w:val="NormalWeb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Iz plakata je razvidno, kaj je oseba oblečena. </w:t>
      </w:r>
    </w:p>
    <w:p w14:paraId="6FF3DA8C" w14:textId="77777777" w:rsidR="00156276" w:rsidRDefault="00156276" w:rsidP="00156276">
      <w:pPr>
        <w:pStyle w:val="NormalWeb"/>
        <w:numPr>
          <w:ilvl w:val="0"/>
          <w:numId w:val="13"/>
        </w:numPr>
        <w:spacing w:before="0" w:beforeAutospacing="0" w:after="24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Predstavitev je bolj ali manj tekoča, brez branja.</w:t>
      </w:r>
    </w:p>
    <w:p w14:paraId="79142E8F" w14:textId="77777777" w:rsidR="00156276" w:rsidRDefault="00156276" w:rsidP="00156276">
      <w:pPr>
        <w:pStyle w:val="NormalWeb"/>
        <w:spacing w:before="0" w:beforeAutospacing="0" w:after="24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3:</w:t>
      </w:r>
    </w:p>
    <w:p w14:paraId="164B0DFA" w14:textId="77777777" w:rsidR="00156276" w:rsidRDefault="00156276" w:rsidP="00156276">
      <w:pPr>
        <w:pStyle w:val="NormalWeb"/>
        <w:numPr>
          <w:ilvl w:val="0"/>
          <w:numId w:val="14"/>
        </w:numPr>
        <w:spacing w:before="24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lastRenderedPageBreak/>
        <w:t>Plakat  je malce okorno izdelan, a pregleden.</w:t>
      </w:r>
    </w:p>
    <w:p w14:paraId="5863E432" w14:textId="77777777" w:rsidR="00156276" w:rsidRDefault="00156276" w:rsidP="00156276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Iz plakata je razvidno, kaj je oseba oblečena. </w:t>
      </w:r>
    </w:p>
    <w:p w14:paraId="0B362ABC" w14:textId="77777777" w:rsidR="00156276" w:rsidRDefault="00156276" w:rsidP="00156276">
      <w:pPr>
        <w:pStyle w:val="NormalWeb"/>
        <w:numPr>
          <w:ilvl w:val="0"/>
          <w:numId w:val="14"/>
        </w:numPr>
        <w:spacing w:before="0" w:beforeAutospacing="0" w:after="24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Predstavitev je z zatikanjem, tudi s pomočjo plakata.</w:t>
      </w:r>
    </w:p>
    <w:p w14:paraId="3812163C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2:</w:t>
      </w:r>
    </w:p>
    <w:p w14:paraId="28EBCE85" w14:textId="77777777" w:rsidR="00156276" w:rsidRDefault="00156276" w:rsidP="00156276">
      <w:pPr>
        <w:pStyle w:val="NormalWeb"/>
        <w:numPr>
          <w:ilvl w:val="0"/>
          <w:numId w:val="15"/>
        </w:numPr>
        <w:spacing w:before="24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Plakat  je okorno izdelan, a pregleden.</w:t>
      </w:r>
    </w:p>
    <w:p w14:paraId="795E8C2B" w14:textId="77777777" w:rsidR="00156276" w:rsidRDefault="00156276" w:rsidP="00156276">
      <w:pPr>
        <w:pStyle w:val="NormalWeb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Iz plakata je razvidno, kaj je oseba oblečena. </w:t>
      </w:r>
    </w:p>
    <w:p w14:paraId="3B34553E" w14:textId="77777777" w:rsidR="00156276" w:rsidRDefault="00156276" w:rsidP="00156276">
      <w:pPr>
        <w:pStyle w:val="NormalWeb"/>
        <w:numPr>
          <w:ilvl w:val="0"/>
          <w:numId w:val="15"/>
        </w:numPr>
        <w:spacing w:before="0" w:beforeAutospacing="0" w:after="24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Predstavitev je z zatikanjem, učenec bere s plakata.</w:t>
      </w:r>
    </w:p>
    <w:p w14:paraId="61B6FCAB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1:</w:t>
      </w:r>
    </w:p>
    <w:p w14:paraId="44082175" w14:textId="77777777" w:rsidR="00156276" w:rsidRDefault="00156276" w:rsidP="00156276">
      <w:pPr>
        <w:pStyle w:val="NormalWeb"/>
        <w:numPr>
          <w:ilvl w:val="0"/>
          <w:numId w:val="16"/>
        </w:numPr>
        <w:spacing w:before="24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Plakat  je grdo izdelan, načečkan ali ga sploh ni.</w:t>
      </w:r>
    </w:p>
    <w:p w14:paraId="06F87095" w14:textId="77777777" w:rsidR="00156276" w:rsidRDefault="00156276" w:rsidP="00156276">
      <w:pPr>
        <w:pStyle w:val="NormalWeb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Iz plakata ni razvidno, kaj je oseba oblečena. </w:t>
      </w:r>
    </w:p>
    <w:p w14:paraId="0403A6E6" w14:textId="77777777" w:rsidR="00156276" w:rsidRDefault="00156276" w:rsidP="00156276">
      <w:pPr>
        <w:pStyle w:val="NormalWeb"/>
        <w:numPr>
          <w:ilvl w:val="0"/>
          <w:numId w:val="16"/>
        </w:numPr>
        <w:spacing w:before="0" w:beforeAutospacing="0" w:after="240" w:afterAutospacing="0"/>
        <w:textAlignment w:val="baseline"/>
        <w:rPr>
          <w:rFonts w:ascii="Calibri" w:hAnsi="Calibri" w:cs="Calibri"/>
          <w:i/>
          <w:iCs/>
          <w:color w:val="000000"/>
          <w:sz w:val="28"/>
          <w:szCs w:val="28"/>
        </w:rPr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Predstavitev je z zatikanjem, učenec bere s plakata ali brez predstavitve.</w:t>
      </w:r>
    </w:p>
    <w:p w14:paraId="1B2683D3" w14:textId="77777777" w:rsidR="00156276" w:rsidRDefault="00156276" w:rsidP="00156276">
      <w:pPr>
        <w:pStyle w:val="NormalWeb"/>
        <w:spacing w:before="0" w:beforeAutospacing="0" w:after="240" w:afterAutospacing="0"/>
        <w:ind w:left="72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 </w:t>
      </w:r>
    </w:p>
    <w:p w14:paraId="2F9BE6F5" w14:textId="77777777" w:rsidR="00156276" w:rsidRDefault="00156276" w:rsidP="00156276">
      <w:pPr>
        <w:pStyle w:val="NormalWeb"/>
        <w:spacing w:before="0" w:beforeAutospacing="0" w:after="200" w:afterAutospacing="0"/>
        <w:ind w:left="-720" w:hanging="720"/>
        <w:jc w:val="center"/>
      </w:pPr>
      <w:r>
        <w:rPr>
          <w:rFonts w:ascii="Calibri" w:hAnsi="Calibri" w:cs="Calibri"/>
          <w:b/>
          <w:bCs/>
          <w:i/>
          <w:iCs/>
          <w:color w:val="000000"/>
          <w:sz w:val="28"/>
          <w:szCs w:val="28"/>
        </w:rPr>
        <w:t>KRITERIJ OCENJEVANJA BESEDIŠČA</w:t>
      </w:r>
    </w:p>
    <w:p w14:paraId="0AF80C6A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5: Na vsa vprašanja (10) odgovori pravilno. Pri enem vprašanju potrebuje spodbudo.</w:t>
      </w:r>
    </w:p>
    <w:p w14:paraId="6900F5F4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4: Na večino vprašanj odgovori pravilno. Pri enem ali dveh vprašanjih potrebuje  spodbudo.</w:t>
      </w:r>
    </w:p>
    <w:p w14:paraId="64E87B5D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3: Na polovico vprašanj (5) odgovori pravilno. Pri večini vprašanj potrebuje  spodbudo.</w:t>
      </w:r>
    </w:p>
    <w:p w14:paraId="45D183F0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2: Na polovico vprašanj (5) odgovori pravilno. Pri vseh potrebuje spodbudo ali pomoč.</w:t>
      </w:r>
    </w:p>
    <w:p w14:paraId="11BF7046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Ocena 1: Učenec ne dosega kriterijev za oceno 2 ali več.</w:t>
      </w:r>
    </w:p>
    <w:p w14:paraId="7842D7FC" w14:textId="77777777" w:rsidR="00156276" w:rsidRDefault="00156276" w:rsidP="00156276">
      <w:pPr>
        <w:pStyle w:val="NormalWeb"/>
        <w:spacing w:before="24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 </w:t>
      </w:r>
    </w:p>
    <w:p w14:paraId="3764E558" w14:textId="77777777" w:rsidR="00156276" w:rsidRDefault="00156276" w:rsidP="00156276">
      <w:pPr>
        <w:pStyle w:val="NormalWeb"/>
        <w:spacing w:before="0" w:beforeAutospacing="0" w:after="0" w:afterAutospacing="0"/>
      </w:pPr>
      <w:r>
        <w:rPr>
          <w:rFonts w:ascii="Calibri" w:hAnsi="Calibri" w:cs="Calibri"/>
          <w:i/>
          <w:iCs/>
          <w:color w:val="000000"/>
          <w:sz w:val="28"/>
          <w:szCs w:val="28"/>
        </w:rPr>
        <w:t>Obe oceni sta enakovredni. Če je učenec med oceno, dobi dodatno vprašanje iz snovi (hrana ter oblačila).</w:t>
      </w:r>
    </w:p>
    <w:p w14:paraId="7122F087" w14:textId="77777777" w:rsidR="0039366F" w:rsidRDefault="0039366F"/>
    <w:sectPr w:rsidR="0039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DF8"/>
    <w:multiLevelType w:val="multilevel"/>
    <w:tmpl w:val="9E36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D225BD"/>
    <w:multiLevelType w:val="multilevel"/>
    <w:tmpl w:val="E228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884D1E"/>
    <w:multiLevelType w:val="multilevel"/>
    <w:tmpl w:val="99DE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9F47C9"/>
    <w:multiLevelType w:val="multilevel"/>
    <w:tmpl w:val="78641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D14BE"/>
    <w:multiLevelType w:val="multilevel"/>
    <w:tmpl w:val="C0F4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B9106E"/>
    <w:multiLevelType w:val="multilevel"/>
    <w:tmpl w:val="1F44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456E6"/>
    <w:multiLevelType w:val="multilevel"/>
    <w:tmpl w:val="D640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B434B5"/>
    <w:multiLevelType w:val="multilevel"/>
    <w:tmpl w:val="712AC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25843"/>
    <w:multiLevelType w:val="multilevel"/>
    <w:tmpl w:val="92287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D06C0C"/>
    <w:multiLevelType w:val="multilevel"/>
    <w:tmpl w:val="BA52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B75C6"/>
    <w:multiLevelType w:val="multilevel"/>
    <w:tmpl w:val="DF4E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2524F8"/>
    <w:multiLevelType w:val="multilevel"/>
    <w:tmpl w:val="0C9C2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A26ADA"/>
    <w:multiLevelType w:val="multilevel"/>
    <w:tmpl w:val="DC843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036FA9"/>
    <w:multiLevelType w:val="multilevel"/>
    <w:tmpl w:val="D842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8402BE"/>
    <w:multiLevelType w:val="hybridMultilevel"/>
    <w:tmpl w:val="E3086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A05FEB"/>
    <w:multiLevelType w:val="multilevel"/>
    <w:tmpl w:val="00BC6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8"/>
  </w:num>
  <w:num w:numId="5">
    <w:abstractNumId w:val="13"/>
  </w:num>
  <w:num w:numId="6">
    <w:abstractNumId w:val="1"/>
  </w:num>
  <w:num w:numId="7">
    <w:abstractNumId w:val="5"/>
  </w:num>
  <w:num w:numId="8">
    <w:abstractNumId w:val="15"/>
  </w:num>
  <w:num w:numId="9">
    <w:abstractNumId w:val="2"/>
  </w:num>
  <w:num w:numId="10">
    <w:abstractNumId w:val="14"/>
  </w:num>
  <w:num w:numId="11">
    <w:abstractNumId w:val="11"/>
  </w:num>
  <w:num w:numId="12">
    <w:abstractNumId w:val="10"/>
  </w:num>
  <w:num w:numId="13">
    <w:abstractNumId w:val="12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2D"/>
    <w:rsid w:val="001047DC"/>
    <w:rsid w:val="00156276"/>
    <w:rsid w:val="00254B01"/>
    <w:rsid w:val="0039366F"/>
    <w:rsid w:val="006B4B2D"/>
    <w:rsid w:val="0080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E372"/>
  <w15:chartTrackingRefBased/>
  <w15:docId w15:val="{87F5CDCE-E565-435B-9EA2-D178AA16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7DC"/>
    <w:pPr>
      <w:spacing w:line="36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6B4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5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39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Tonja</dc:creator>
  <cp:keywords/>
  <dc:description/>
  <cp:lastModifiedBy>Tonja</cp:lastModifiedBy>
  <cp:revision>1</cp:revision>
  <dcterms:created xsi:type="dcterms:W3CDTF">2020-05-04T12:29:00Z</dcterms:created>
  <dcterms:modified xsi:type="dcterms:W3CDTF">2020-05-04T13:07:00Z</dcterms:modified>
</cp:coreProperties>
</file>