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B62EF0" w:rsidP="00B62EF0">
      <w:pPr>
        <w:spacing w:line="360" w:lineRule="auto"/>
        <w:rPr>
          <w:b/>
          <w:sz w:val="24"/>
        </w:rPr>
      </w:pPr>
      <w:r>
        <w:rPr>
          <w:b/>
          <w:sz w:val="24"/>
        </w:rPr>
        <w:t>Matematika, 31. 3. 2020 (1 ura</w:t>
      </w:r>
      <w:r w:rsidR="00B01EA7">
        <w:rPr>
          <w:b/>
          <w:sz w:val="24"/>
        </w:rPr>
        <w:t>)</w:t>
      </w:r>
    </w:p>
    <w:p w:rsidR="00B01EA7" w:rsidRPr="00B01EA7" w:rsidRDefault="00B01EA7" w:rsidP="00B62EF0">
      <w:pPr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Učenci za matematiko potrebujejo MAT DZ 2, MAT UČB 2 in zvezek. Učili se bomo seštevanja brez prehoda v številskem obsegu do 100.</w:t>
      </w:r>
      <w:r w:rsidR="00B62EF0">
        <w:rPr>
          <w:sz w:val="24"/>
        </w:rPr>
        <w:t xml:space="preserve"> DZ naj označijo na strani 219.  </w:t>
      </w:r>
    </w:p>
    <w:sectPr w:rsidR="00B01EA7" w:rsidRPr="00B01EA7" w:rsidSect="00B0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90"/>
    <w:rsid w:val="007A4D91"/>
    <w:rsid w:val="00805E90"/>
    <w:rsid w:val="00B01EA7"/>
    <w:rsid w:val="00B6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1AE40-C2CD-4C37-9D33-84897C8F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5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2020-03-30T13:35:00Z</dcterms:created>
  <dcterms:modified xsi:type="dcterms:W3CDTF">2020-03-30T13:35:00Z</dcterms:modified>
</cp:coreProperties>
</file>