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91" w:rsidRDefault="009C1709">
      <w:pPr>
        <w:rPr>
          <w:b/>
          <w:sz w:val="24"/>
        </w:rPr>
      </w:pPr>
      <w:r>
        <w:rPr>
          <w:b/>
          <w:sz w:val="24"/>
        </w:rPr>
        <w:t xml:space="preserve">Družboslovje, </w:t>
      </w:r>
      <w:r w:rsidR="00936245">
        <w:rPr>
          <w:b/>
          <w:sz w:val="24"/>
        </w:rPr>
        <w:t>5. 5</w:t>
      </w:r>
      <w:r>
        <w:rPr>
          <w:b/>
          <w:sz w:val="24"/>
        </w:rPr>
        <w:t>. 2020</w:t>
      </w:r>
    </w:p>
    <w:p w:rsidR="009C1709" w:rsidRPr="009C1709" w:rsidRDefault="009C1709">
      <w:pPr>
        <w:rPr>
          <w:sz w:val="24"/>
        </w:rPr>
      </w:pPr>
      <w:r w:rsidRPr="009C1709">
        <w:rPr>
          <w:sz w:val="24"/>
        </w:rPr>
        <w:t>Pri družboslovju boš potreboval zvezek, učbenik in delovni zvezek.</w:t>
      </w:r>
    </w:p>
    <w:p w:rsidR="009C1709" w:rsidRDefault="009C1709">
      <w:pPr>
        <w:rPr>
          <w:sz w:val="24"/>
        </w:rPr>
      </w:pPr>
    </w:p>
    <w:p w:rsidR="009C1709" w:rsidRDefault="009C1709">
      <w:pPr>
        <w:rPr>
          <w:sz w:val="24"/>
        </w:rPr>
      </w:pPr>
      <w:r>
        <w:rPr>
          <w:sz w:val="24"/>
        </w:rPr>
        <w:t xml:space="preserve">V zvezek bomo </w:t>
      </w:r>
      <w:r w:rsidR="00936245">
        <w:rPr>
          <w:sz w:val="24"/>
        </w:rPr>
        <w:t xml:space="preserve">pisali pri pouku, torej v zvezek NE ZAPISUJ DOMA! </w:t>
      </w:r>
    </w:p>
    <w:p w:rsidR="00936245" w:rsidRDefault="00936245">
      <w:pPr>
        <w:rPr>
          <w:sz w:val="24"/>
        </w:rPr>
      </w:pPr>
      <w:r>
        <w:rPr>
          <w:sz w:val="24"/>
        </w:rPr>
        <w:t>Besedilo za preverjanje točnosti zapisa:</w:t>
      </w:r>
    </w:p>
    <w:p w:rsidR="00936245" w:rsidRDefault="00936245">
      <w:pPr>
        <w:rPr>
          <w:color w:val="FF0000"/>
          <w:sz w:val="28"/>
        </w:rPr>
      </w:pPr>
      <w:r>
        <w:rPr>
          <w:color w:val="FF0000"/>
          <w:sz w:val="28"/>
        </w:rPr>
        <w:t>Načini življenja po svetu</w:t>
      </w:r>
    </w:p>
    <w:p w:rsidR="00936245" w:rsidRDefault="00936245">
      <w:pPr>
        <w:rPr>
          <w:color w:val="1F4E79" w:themeColor="accent1" w:themeShade="80"/>
          <w:sz w:val="28"/>
        </w:rPr>
      </w:pPr>
      <w:r>
        <w:rPr>
          <w:color w:val="1F4E79" w:themeColor="accent1" w:themeShade="80"/>
          <w:sz w:val="28"/>
        </w:rPr>
        <w:t>Bivališče in dom si ustvarimo tako kot je najboljše za nas in razmere v katerih živimo. Med seboj se razlikujejo zaradi pokrajine, vremenskih razmer in denarja.</w:t>
      </w:r>
    </w:p>
    <w:p w:rsidR="00936245" w:rsidRDefault="00936245">
      <w:pPr>
        <w:rPr>
          <w:color w:val="1F4E79" w:themeColor="accent1" w:themeShade="80"/>
          <w:sz w:val="28"/>
        </w:rPr>
      </w:pPr>
      <w:r>
        <w:rPr>
          <w:color w:val="1F4E79" w:themeColor="accent1" w:themeShade="80"/>
          <w:sz w:val="28"/>
        </w:rPr>
        <w:t>Pri nas živimo v hišah ali blokih.</w:t>
      </w:r>
    </w:p>
    <w:p w:rsidR="00645680" w:rsidRDefault="00645680">
      <w:pPr>
        <w:rPr>
          <w:color w:val="1F4E79" w:themeColor="accent1" w:themeShade="80"/>
          <w:sz w:val="28"/>
        </w:rPr>
      </w:pPr>
    </w:p>
    <w:p w:rsidR="00936245" w:rsidRDefault="00936245">
      <w:pPr>
        <w:rPr>
          <w:color w:val="1F4E79" w:themeColor="accent1" w:themeShade="80"/>
          <w:sz w:val="28"/>
        </w:rPr>
      </w:pPr>
      <w:r>
        <w:rPr>
          <w:color w:val="1F4E79" w:themeColor="accent1" w:themeShade="80"/>
          <w:sz w:val="28"/>
        </w:rPr>
        <w:t xml:space="preserve">Eskimi živijo na severu, kjer je veliko snega in ledu. </w:t>
      </w:r>
      <w:r w:rsidR="00645680">
        <w:rPr>
          <w:color w:val="1F4E79" w:themeColor="accent1" w:themeShade="80"/>
          <w:sz w:val="28"/>
        </w:rPr>
        <w:t xml:space="preserve">Gospodarstva in kmetijstva je malo, zato se večkrat selijo. </w:t>
      </w:r>
      <w:r>
        <w:rPr>
          <w:color w:val="1F4E79" w:themeColor="accent1" w:themeShade="80"/>
          <w:sz w:val="28"/>
        </w:rPr>
        <w:t>Iglu je narejen iz snežnih kock. Ima samo en prostor, kjer kurijo. Izgleda kot narobe obrnjena posoda, zato se toplota tam zadržuje.</w:t>
      </w:r>
    </w:p>
    <w:p w:rsidR="00936245" w:rsidRPr="00936245" w:rsidRDefault="00936245">
      <w:pPr>
        <w:rPr>
          <w:sz w:val="24"/>
        </w:rPr>
      </w:pPr>
      <w:r>
        <w:rPr>
          <w:sz w:val="24"/>
        </w:rPr>
        <w:t>(narišemo iglu)</w:t>
      </w:r>
    </w:p>
    <w:p w:rsidR="00936245" w:rsidRPr="00936245" w:rsidRDefault="00645680">
      <w:pPr>
        <w:rPr>
          <w:color w:val="1F4E79" w:themeColor="accent1" w:themeShade="80"/>
          <w:sz w:val="28"/>
        </w:rPr>
      </w:pPr>
      <w:r>
        <w:rPr>
          <w:noProof/>
          <w:lang w:eastAsia="sl-SI"/>
        </w:rPr>
        <w:drawing>
          <wp:anchor distT="0" distB="0" distL="114300" distR="114300" simplePos="0" relativeHeight="251659264" behindDoc="1" locked="0" layoutInCell="1" allowOverlap="1">
            <wp:simplePos x="0" y="0"/>
            <wp:positionH relativeFrom="column">
              <wp:posOffset>0</wp:posOffset>
            </wp:positionH>
            <wp:positionV relativeFrom="paragraph">
              <wp:posOffset>10160</wp:posOffset>
            </wp:positionV>
            <wp:extent cx="3591560" cy="2103120"/>
            <wp:effectExtent l="0" t="0" r="8890" b="0"/>
            <wp:wrapTight wrapText="bothSides">
              <wp:wrapPolygon edited="0">
                <wp:start x="0" y="0"/>
                <wp:lineTo x="0" y="21326"/>
                <wp:lineTo x="21539" y="21326"/>
                <wp:lineTo x="21539" y="0"/>
                <wp:lineTo x="0" y="0"/>
              </wp:wrapPolygon>
            </wp:wrapTight>
            <wp:docPr id="1" name="Picture 1" descr="iglu | Hrvatsk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lu | Hrvatska enciklopedi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1560"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6245" w:rsidRDefault="00936245">
      <w:pPr>
        <w:rPr>
          <w:color w:val="1F4E79" w:themeColor="accent1" w:themeShade="80"/>
          <w:sz w:val="28"/>
        </w:rPr>
      </w:pPr>
    </w:p>
    <w:p w:rsidR="00936245" w:rsidRDefault="00936245">
      <w:pPr>
        <w:rPr>
          <w:color w:val="1F4E79" w:themeColor="accent1" w:themeShade="80"/>
          <w:sz w:val="28"/>
        </w:rPr>
      </w:pPr>
    </w:p>
    <w:p w:rsidR="00645680" w:rsidRDefault="00645680">
      <w:pPr>
        <w:rPr>
          <w:color w:val="1F4E79" w:themeColor="accent1" w:themeShade="80"/>
          <w:sz w:val="28"/>
        </w:rPr>
      </w:pPr>
    </w:p>
    <w:p w:rsidR="00645680" w:rsidRDefault="00645680">
      <w:pPr>
        <w:rPr>
          <w:color w:val="1F4E79" w:themeColor="accent1" w:themeShade="80"/>
          <w:sz w:val="28"/>
        </w:rPr>
      </w:pPr>
    </w:p>
    <w:p w:rsidR="00645680" w:rsidRDefault="00645680">
      <w:pPr>
        <w:rPr>
          <w:color w:val="1F4E79" w:themeColor="accent1" w:themeShade="80"/>
          <w:sz w:val="28"/>
        </w:rPr>
      </w:pPr>
    </w:p>
    <w:p w:rsidR="00645680" w:rsidRDefault="00645680">
      <w:pPr>
        <w:rPr>
          <w:color w:val="1F4E79" w:themeColor="accent1" w:themeShade="80"/>
          <w:sz w:val="28"/>
        </w:rPr>
      </w:pPr>
    </w:p>
    <w:p w:rsidR="00645680" w:rsidRDefault="00645680">
      <w:pPr>
        <w:rPr>
          <w:color w:val="1F4E79" w:themeColor="accent1" w:themeShade="80"/>
          <w:sz w:val="28"/>
        </w:rPr>
      </w:pPr>
    </w:p>
    <w:p w:rsidR="00D50723" w:rsidRDefault="00936245" w:rsidP="00D50723">
      <w:pPr>
        <w:rPr>
          <w:color w:val="1F4E79" w:themeColor="accent1" w:themeShade="80"/>
          <w:sz w:val="28"/>
        </w:rPr>
      </w:pPr>
      <w:r>
        <w:rPr>
          <w:color w:val="1F4E79" w:themeColor="accent1" w:themeShade="80"/>
          <w:sz w:val="28"/>
        </w:rPr>
        <w:t>V Afriki je zelo vroče, tam bivajo tudi divje zveri. Kmeti</w:t>
      </w:r>
      <w:r w:rsidR="00645680">
        <w:rPr>
          <w:color w:val="1F4E79" w:themeColor="accent1" w:themeShade="80"/>
          <w:sz w:val="28"/>
        </w:rPr>
        <w:t>jskih površin je malo, gospodarstvo pa ni razširjeno čez celo celino. Njihove kolibe so iz lesenih palic in listja. Večkrat je od tal dvignjena s koli, da se zaščitijo pred divjimi zvermi.</w:t>
      </w:r>
      <w:r w:rsidR="00D50723">
        <w:rPr>
          <w:color w:val="1F4E79" w:themeColor="accent1" w:themeShade="80"/>
          <w:sz w:val="28"/>
        </w:rPr>
        <w:t xml:space="preserve"> V puščavah je malo dežja. Ljudje živijo nomadsko, kar pomeni, da se selijo. Več hiš je narejenih iz kamna in blata. Ko pada dež, naredijo hiši iz blata. Sonce blato presuši, zato rata trdna kot kamen. Popravljajo jo, ko pada dež. </w:t>
      </w:r>
    </w:p>
    <w:p w:rsidR="00645680" w:rsidRDefault="00645680" w:rsidP="00D50723">
      <w:pPr>
        <w:rPr>
          <w:sz w:val="24"/>
        </w:rPr>
      </w:pPr>
      <w:r>
        <w:rPr>
          <w:sz w:val="24"/>
        </w:rPr>
        <w:t>(narišemo kolibo</w:t>
      </w:r>
      <w:r w:rsidR="00D50723">
        <w:rPr>
          <w:sz w:val="24"/>
        </w:rPr>
        <w:t xml:space="preserve"> in hišo iz blata</w:t>
      </w:r>
      <w:r>
        <w:rPr>
          <w:sz w:val="24"/>
        </w:rPr>
        <w:t>)</w:t>
      </w:r>
    </w:p>
    <w:p w:rsidR="00645680" w:rsidRDefault="00BE376B" w:rsidP="00645680">
      <w:pPr>
        <w:jc w:val="center"/>
        <w:rPr>
          <w:sz w:val="24"/>
        </w:rPr>
      </w:pPr>
      <w:r>
        <w:rPr>
          <w:noProof/>
          <w:lang w:eastAsia="sl-SI"/>
        </w:rPr>
        <w:lastRenderedPageBreak/>
        <w:drawing>
          <wp:anchor distT="0" distB="0" distL="114300" distR="114300" simplePos="0" relativeHeight="251661312" behindDoc="1" locked="0" layoutInCell="1" allowOverlap="1">
            <wp:simplePos x="0" y="0"/>
            <wp:positionH relativeFrom="column">
              <wp:posOffset>2286000</wp:posOffset>
            </wp:positionH>
            <wp:positionV relativeFrom="paragraph">
              <wp:posOffset>213360</wp:posOffset>
            </wp:positionV>
            <wp:extent cx="4152900" cy="3002280"/>
            <wp:effectExtent l="0" t="0" r="0" b="7620"/>
            <wp:wrapTight wrapText="bothSides">
              <wp:wrapPolygon edited="0">
                <wp:start x="0" y="0"/>
                <wp:lineTo x="0" y="21518"/>
                <wp:lineTo x="21501" y="21518"/>
                <wp:lineTo x="21501" y="0"/>
                <wp:lineTo x="0" y="0"/>
              </wp:wrapPolygon>
            </wp:wrapTight>
            <wp:docPr id="3" name="Picture 3" descr="Travel Pictures Gallery- syria-0005- traditional mud brick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el Pictures Gallery- syria-0005- traditional mud brick hou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3002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288" behindDoc="1" locked="0" layoutInCell="1" allowOverlap="1">
            <wp:simplePos x="0" y="0"/>
            <wp:positionH relativeFrom="column">
              <wp:posOffset>45720</wp:posOffset>
            </wp:positionH>
            <wp:positionV relativeFrom="paragraph">
              <wp:posOffset>17780</wp:posOffset>
            </wp:positionV>
            <wp:extent cx="2139812" cy="3199480"/>
            <wp:effectExtent l="0" t="0" r="0" b="1270"/>
            <wp:wrapTight wrapText="bothSides">
              <wp:wrapPolygon edited="0">
                <wp:start x="0" y="0"/>
                <wp:lineTo x="0" y="21480"/>
                <wp:lineTo x="21350" y="21480"/>
                <wp:lineTo x="21350" y="0"/>
                <wp:lineTo x="0" y="0"/>
              </wp:wrapPolygon>
            </wp:wrapTight>
            <wp:docPr id="2" name="Picture 2" descr="High Quality Stock Photos of &quot;african hu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Quality Stock Photos of &quot;african hut&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9812" cy="3199480"/>
                    </a:xfrm>
                    <a:prstGeom prst="rect">
                      <a:avLst/>
                    </a:prstGeom>
                    <a:noFill/>
                    <a:ln>
                      <a:noFill/>
                    </a:ln>
                  </pic:spPr>
                </pic:pic>
              </a:graphicData>
            </a:graphic>
          </wp:anchor>
        </w:drawing>
      </w:r>
    </w:p>
    <w:p w:rsidR="00645680" w:rsidRDefault="00645680" w:rsidP="00645680">
      <w:pPr>
        <w:jc w:val="center"/>
        <w:rPr>
          <w:sz w:val="24"/>
        </w:rPr>
      </w:pPr>
    </w:p>
    <w:p w:rsidR="00645680" w:rsidRDefault="00645680" w:rsidP="00645680">
      <w:pPr>
        <w:rPr>
          <w:color w:val="1F4E79" w:themeColor="accent1" w:themeShade="80"/>
          <w:sz w:val="28"/>
        </w:rPr>
      </w:pPr>
    </w:p>
    <w:p w:rsidR="00645680" w:rsidRDefault="00645680" w:rsidP="00645680">
      <w:pPr>
        <w:rPr>
          <w:color w:val="1F4E79" w:themeColor="accent1" w:themeShade="80"/>
          <w:sz w:val="28"/>
        </w:rPr>
      </w:pPr>
      <w:r>
        <w:rPr>
          <w:noProof/>
          <w:lang w:eastAsia="sl-SI"/>
        </w:rPr>
        <w:drawing>
          <wp:anchor distT="0" distB="0" distL="114300" distR="114300" simplePos="0" relativeHeight="251658240" behindDoc="0" locked="0" layoutInCell="1" allowOverlap="1">
            <wp:simplePos x="0" y="0"/>
            <wp:positionH relativeFrom="column">
              <wp:posOffset>45720</wp:posOffset>
            </wp:positionH>
            <wp:positionV relativeFrom="paragraph">
              <wp:posOffset>700405</wp:posOffset>
            </wp:positionV>
            <wp:extent cx="3055620" cy="2202180"/>
            <wp:effectExtent l="0" t="0" r="0" b="7620"/>
            <wp:wrapSquare wrapText="bothSides"/>
            <wp:docPr id="5" name="Picture 5" descr="My blog from Ostuna: Houses on water in Thai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blog from Ostuna: Houses on water in Thai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5620" cy="2202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1F4E79" w:themeColor="accent1" w:themeShade="80"/>
          <w:sz w:val="28"/>
        </w:rPr>
        <w:t>Benetke je mesto na vodi. Zgrajeno je na kolih, ki so zabiti v morsko dno. Vsako leto se mesto malo ugrezne. Na vodi lahko bivamo tudi v plavajočih hišah ali v hišah na kolih.</w:t>
      </w:r>
    </w:p>
    <w:p w:rsidR="00645680" w:rsidRDefault="00BE376B" w:rsidP="00645680">
      <w:pPr>
        <w:rPr>
          <w:color w:val="1F4E79" w:themeColor="accent1" w:themeShade="80"/>
          <w:sz w:val="28"/>
        </w:rPr>
      </w:pPr>
      <w:r>
        <w:rPr>
          <w:noProof/>
          <w:lang w:eastAsia="sl-SI"/>
        </w:rPr>
        <w:drawing>
          <wp:anchor distT="0" distB="0" distL="114300" distR="114300" simplePos="0" relativeHeight="251662336" behindDoc="1" locked="0" layoutInCell="1" allowOverlap="1">
            <wp:simplePos x="0" y="0"/>
            <wp:positionH relativeFrom="column">
              <wp:posOffset>3271520</wp:posOffset>
            </wp:positionH>
            <wp:positionV relativeFrom="paragraph">
              <wp:posOffset>374650</wp:posOffset>
            </wp:positionV>
            <wp:extent cx="3456305" cy="1836420"/>
            <wp:effectExtent l="0" t="0" r="0" b="0"/>
            <wp:wrapTight wrapText="bothSides">
              <wp:wrapPolygon edited="0">
                <wp:start x="0" y="0"/>
                <wp:lineTo x="0" y="21286"/>
                <wp:lineTo x="21429" y="21286"/>
                <wp:lineTo x="21429" y="0"/>
                <wp:lineTo x="0" y="0"/>
              </wp:wrapPolygon>
            </wp:wrapTight>
            <wp:docPr id="4" name="Picture 4" descr="Houseboats tours kerala || Houseboats packages kerala, Allep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useboats tours kerala || Houseboats packages kerala, Allepp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6305" cy="183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5680" w:rsidRDefault="00645680" w:rsidP="00645680">
      <w:pPr>
        <w:rPr>
          <w:color w:val="1F4E79" w:themeColor="accent1" w:themeShade="80"/>
          <w:sz w:val="28"/>
        </w:rPr>
      </w:pPr>
    </w:p>
    <w:p w:rsidR="00BE376B" w:rsidRDefault="00BE376B" w:rsidP="00645680">
      <w:pPr>
        <w:rPr>
          <w:color w:val="1F4E79" w:themeColor="accent1" w:themeShade="80"/>
          <w:sz w:val="28"/>
        </w:rPr>
      </w:pPr>
      <w:r>
        <w:rPr>
          <w:color w:val="1F4E79" w:themeColor="accent1" w:themeShade="80"/>
          <w:sz w:val="28"/>
        </w:rPr>
        <w:t>Moderna mesta imajo močno razvito gospodarstvo. Tam živi veliko ljudi, ker pa je prostora premalo za hiše, so zgradili nebotičnike in stolpnice. Ljudje živijo v stanovanjskih blokih.</w:t>
      </w:r>
    </w:p>
    <w:p w:rsidR="00BE376B" w:rsidRPr="00BE376B" w:rsidRDefault="00BE376B" w:rsidP="00645680">
      <w:pPr>
        <w:rPr>
          <w:color w:val="1F4E79" w:themeColor="accent1" w:themeShade="80"/>
          <w:sz w:val="28"/>
        </w:rPr>
      </w:pPr>
      <w:bookmarkStart w:id="0" w:name="_GoBack"/>
      <w:r>
        <w:rPr>
          <w:noProof/>
          <w:lang w:eastAsia="sl-SI"/>
        </w:rPr>
        <w:drawing>
          <wp:inline distT="0" distB="0" distL="0" distR="0" wp14:anchorId="6ED0A032" wp14:editId="71965CAF">
            <wp:extent cx="3338369" cy="1877604"/>
            <wp:effectExtent l="0" t="0" r="0" b="8890"/>
            <wp:docPr id="7" name="Picture 7" descr="10 Best New York (NY) Hotels: HD Photos + Reviews of Hotels in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Best New York (NY) Hotels: HD Photos + Reviews of Hotels in New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468" cy="1892845"/>
                    </a:xfrm>
                    <a:prstGeom prst="rect">
                      <a:avLst/>
                    </a:prstGeom>
                    <a:noFill/>
                    <a:ln>
                      <a:noFill/>
                    </a:ln>
                  </pic:spPr>
                </pic:pic>
              </a:graphicData>
            </a:graphic>
          </wp:inline>
        </w:drawing>
      </w:r>
      <w:bookmarkEnd w:id="0"/>
      <w:r>
        <w:rPr>
          <w:noProof/>
          <w:lang w:eastAsia="sl-SI"/>
        </w:rPr>
        <w:drawing>
          <wp:anchor distT="0" distB="0" distL="114300" distR="114300" simplePos="0" relativeHeight="251663360" behindDoc="1" locked="0" layoutInCell="1" allowOverlap="1">
            <wp:simplePos x="0" y="0"/>
            <wp:positionH relativeFrom="column">
              <wp:posOffset>45720</wp:posOffset>
            </wp:positionH>
            <wp:positionV relativeFrom="paragraph">
              <wp:posOffset>59690</wp:posOffset>
            </wp:positionV>
            <wp:extent cx="2857500" cy="1897380"/>
            <wp:effectExtent l="0" t="0" r="0" b="7620"/>
            <wp:wrapTight wrapText="bothSides">
              <wp:wrapPolygon edited="0">
                <wp:start x="0" y="0"/>
                <wp:lineTo x="0" y="21470"/>
                <wp:lineTo x="21456" y="21470"/>
                <wp:lineTo x="21456" y="0"/>
                <wp:lineTo x="0" y="0"/>
              </wp:wrapPolygon>
            </wp:wrapTight>
            <wp:docPr id="6" name="Picture 6" descr="Modern City At Hong Kong, China. Stock Photo, Picture And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City At Hong Kong, China. Stock Photo, Picture And Royalt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E376B" w:rsidRPr="00BE376B" w:rsidSect="009C17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09"/>
    <w:rsid w:val="003A4222"/>
    <w:rsid w:val="00645680"/>
    <w:rsid w:val="007A4D91"/>
    <w:rsid w:val="00936245"/>
    <w:rsid w:val="009664C9"/>
    <w:rsid w:val="009C1709"/>
    <w:rsid w:val="00BE376B"/>
    <w:rsid w:val="00D50723"/>
    <w:rsid w:val="00D847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F7D5D-70E6-463D-8EF0-F52C9BFF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schweiger</dc:creator>
  <cp:keywords/>
  <dc:description/>
  <cp:lastModifiedBy>Saša schweiger</cp:lastModifiedBy>
  <cp:revision>2</cp:revision>
  <dcterms:created xsi:type="dcterms:W3CDTF">2020-05-04T13:23:00Z</dcterms:created>
  <dcterms:modified xsi:type="dcterms:W3CDTF">2020-05-04T13:23:00Z</dcterms:modified>
</cp:coreProperties>
</file>